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:rsidR="00B3448B" w:rsidRPr="00642E12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D00F19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D00F19" w:rsidRPr="00D00F19">
        <w:rPr>
          <w:rStyle w:val="a9"/>
        </w:rPr>
        <w:t>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0"/>
        <w:gridCol w:w="831"/>
        <w:gridCol w:w="3068"/>
        <w:gridCol w:w="1049"/>
        <w:gridCol w:w="1050"/>
        <w:gridCol w:w="1153"/>
        <w:gridCol w:w="1153"/>
        <w:gridCol w:w="1153"/>
        <w:gridCol w:w="1154"/>
        <w:gridCol w:w="1055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F06873" w:rsidRDefault="00D00F1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924</w:t>
            </w:r>
          </w:p>
        </w:tc>
        <w:tc>
          <w:tcPr>
            <w:tcW w:w="3118" w:type="dxa"/>
            <w:vAlign w:val="center"/>
          </w:tcPr>
          <w:p w:rsidR="00AF1EDF" w:rsidRPr="00F06873" w:rsidRDefault="00D00F1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137</w:t>
            </w:r>
          </w:p>
        </w:tc>
        <w:tc>
          <w:tcPr>
            <w:tcW w:w="1063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169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170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D00F1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1403</w:t>
            </w:r>
          </w:p>
        </w:tc>
        <w:tc>
          <w:tcPr>
            <w:tcW w:w="3118" w:type="dxa"/>
            <w:vAlign w:val="center"/>
          </w:tcPr>
          <w:p w:rsidR="00AF1EDF" w:rsidRPr="00F06873" w:rsidRDefault="00D00F1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224</w:t>
            </w:r>
          </w:p>
        </w:tc>
        <w:tc>
          <w:tcPr>
            <w:tcW w:w="1063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69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169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</w:t>
            </w:r>
          </w:p>
        </w:tc>
        <w:tc>
          <w:tcPr>
            <w:tcW w:w="1170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D00F1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1089</w:t>
            </w:r>
          </w:p>
        </w:tc>
        <w:tc>
          <w:tcPr>
            <w:tcW w:w="3118" w:type="dxa"/>
            <w:vAlign w:val="center"/>
          </w:tcPr>
          <w:p w:rsidR="00AF1EDF" w:rsidRPr="00F06873" w:rsidRDefault="00D00F1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063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69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169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133</w:t>
            </w:r>
          </w:p>
        </w:tc>
        <w:tc>
          <w:tcPr>
            <w:tcW w:w="1170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D00F1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D00F1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D00F1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D00F1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D00F1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2600"/>
        <w:gridCol w:w="470"/>
        <w:gridCol w:w="471"/>
        <w:gridCol w:w="470"/>
        <w:gridCol w:w="471"/>
        <w:gridCol w:w="470"/>
        <w:gridCol w:w="470"/>
        <w:gridCol w:w="470"/>
        <w:gridCol w:w="469"/>
        <w:gridCol w:w="470"/>
        <w:gridCol w:w="469"/>
        <w:gridCol w:w="470"/>
        <w:gridCol w:w="469"/>
        <w:gridCol w:w="470"/>
        <w:gridCol w:w="927"/>
        <w:gridCol w:w="559"/>
        <w:gridCol w:w="697"/>
        <w:gridCol w:w="559"/>
        <w:gridCol w:w="559"/>
        <w:gridCol w:w="559"/>
        <w:gridCol w:w="559"/>
        <w:gridCol w:w="559"/>
        <w:gridCol w:w="496"/>
      </w:tblGrid>
      <w:tr w:rsidR="00F06873" w:rsidRPr="00DE252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Льготно</w:t>
            </w:r>
            <w:r w:rsidRPr="00F06873"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F06873" w:rsidRPr="00DE252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ультразвук</w:t>
            </w:r>
            <w:r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46395" w:rsidRDefault="00F46395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46395">
              <w:rPr>
                <w:color w:val="000000"/>
                <w:sz w:val="16"/>
                <w:szCs w:val="16"/>
              </w:rPr>
              <w:t>параметры микроклимата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46395" w:rsidRDefault="00F46395" w:rsidP="00F46395">
            <w:pPr>
              <w:autoSpaceDE w:val="0"/>
              <w:autoSpaceDN w:val="0"/>
              <w:ind w:left="57"/>
              <w:rPr>
                <w:sz w:val="16"/>
                <w:szCs w:val="16"/>
                <w:lang w:val="en-US"/>
              </w:rPr>
            </w:pPr>
            <w:r w:rsidRPr="00F46395">
              <w:rPr>
                <w:color w:val="000000"/>
                <w:sz w:val="16"/>
                <w:szCs w:val="16"/>
              </w:rPr>
              <w:t>параметры световой среды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:rsidTr="004654AF">
        <w:tc>
          <w:tcPr>
            <w:tcW w:w="959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Pr="00F06873" w:rsidRDefault="00D00F1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b/>
                <w:sz w:val="18"/>
                <w:szCs w:val="18"/>
              </w:rPr>
            </w:pPr>
            <w:r w:rsidRPr="00D00F19">
              <w:rPr>
                <w:b/>
                <w:sz w:val="18"/>
                <w:szCs w:val="18"/>
              </w:rPr>
              <w:t>Операционный блок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Pr="00F06873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операционным блоком-врач-нейрохирург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Pr="00F06873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1064А (1063А)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1065А (1063А)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1066А (1063А)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1067А (1063А)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1068А (1063А)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1069А (1063А)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1070А (1063А)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1071А (1063А)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1072А (1063А)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1073А (1063А)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1074А (1063А)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1075А (1063А)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1076А (1063А)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1077А (1063А)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1078А (1063А)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1079А (1063А)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1080А (1063А)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1081А (1063А)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1082А (1063А)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1086А (1085А)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1087А (1085А)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1088А (1085А)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1089А (1085А)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1090А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1091А (1090А)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1092А (1090А)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1093А (1090А)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1094А (1090А)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1095А (1090А)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1096А (1090А)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1097А (1090А)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1098А (1090А)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1099А (1090А)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1100А (1090А)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1101А (1090А)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1102А (1090А)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1103А (1090А)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1104А (1090А)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b/>
                <w:sz w:val="18"/>
                <w:szCs w:val="18"/>
              </w:rPr>
            </w:pPr>
            <w:r w:rsidRPr="00D00F19">
              <w:rPr>
                <w:b/>
                <w:sz w:val="18"/>
                <w:szCs w:val="18"/>
              </w:rPr>
              <w:t>Отделение рентгеновских и радиоизотопных методов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рентгеновских и радиоизотопных методов диагностики-врач-рентгенолог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Врач-рентгенолог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Врач-статистик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1112А (1111А)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1113А (1111А)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1114А (1111А)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1115А (1111А)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1116А (1111А)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1117А (1111А)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1118А (1111А)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1119А (1111А)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1120А (1111А)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1121А (1111А)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1122А (1111А)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1123А (1111А)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1124А (1111А)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1125А (1111А)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физик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Лаборант-исследователь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1131А (1130А)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Лаборант-исследователь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1132А (1130А)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Лаборант-исследователь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Врач-рентгенолог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Врач-радиолог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1135А (1134А)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Врач-радиолог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1136А (1134А)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Врач-радиолог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1137А (1134А)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Врач-радиолог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1141А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Инженер-физик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1142А (1141А)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Инженер-физик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1143А (1141А)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Инженер-физик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Инженер-химик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1145А (1144А)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Инженер-химик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1146А (1144А)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Инженер-химик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b/>
                <w:sz w:val="18"/>
                <w:szCs w:val="18"/>
              </w:rPr>
            </w:pPr>
            <w:r w:rsidRPr="00D00F19">
              <w:rPr>
                <w:b/>
                <w:sz w:val="18"/>
                <w:szCs w:val="18"/>
              </w:rPr>
              <w:t xml:space="preserve">Отделение рентгенохирургических методов диагностики и лечения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рентгенохирургических методов диагностики и лечения-врач-нейрохирург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по рентгенэндоваскулярным диагностике и лечению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1150А (1149А)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по рентгенэндоваскулярным диагностике и лечению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1151А (1149А)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по рентгенэндоваскулярным диагностике и лечению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1154А (1153А)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1155А (1153А)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1156А (1153А)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1157А (1153А)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1158А (1153А)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1159А (1153А)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1160А (1153А)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1161А (1153А)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1162А (1153А)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1163А (1153А)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1164А (1153А)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1165А (1153А)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1166А (1153А)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1167А (1153А)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b/>
                <w:sz w:val="18"/>
                <w:szCs w:val="18"/>
              </w:rPr>
            </w:pPr>
            <w:r w:rsidRPr="00D00F19">
              <w:rPr>
                <w:b/>
                <w:sz w:val="18"/>
                <w:szCs w:val="18"/>
              </w:rPr>
              <w:t>Отделение радиотерапии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радиотерапии - врач-радиолог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Врач-радиолог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1172А (1171А)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Врач-радиолог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1173А (1171А)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Врач-радиолог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1174А (1171А)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Врач-радиолог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Врач-радиотерапевт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Врач-онколог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1180А (1179А)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1181А (1179А)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1182А (1179А)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1183А (1179А)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1184А (1179А)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1185А (1179А)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1186А (1179А)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1187А (1179А)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1188А (1179А)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1189А (1179А)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1190А (1179А)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1191А (1179А)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1192А (1179А)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физик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Инженер-физик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00F19" w:rsidRPr="00F06873" w:rsidTr="004654AF">
        <w:tc>
          <w:tcPr>
            <w:tcW w:w="959" w:type="dxa"/>
            <w:shd w:val="clear" w:color="auto" w:fill="auto"/>
            <w:vAlign w:val="center"/>
          </w:tcPr>
          <w:p w:rsidR="00D00F19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A725B" w:rsidRDefault="00D00F19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D00F19" w:rsidRPr="00D00F19" w:rsidRDefault="00D00F19" w:rsidP="001B19D8">
            <w:pPr>
              <w:jc w:val="center"/>
              <w:rPr>
                <w:sz w:val="18"/>
                <w:szCs w:val="18"/>
              </w:rPr>
            </w:pPr>
            <w:bookmarkStart w:id="7" w:name="_GoBack"/>
            <w:bookmarkEnd w:id="7"/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D00F19" w:rsidRDefault="00D00F1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Default="0065289A" w:rsidP="009A1326">
      <w:pPr>
        <w:rPr>
          <w:sz w:val="18"/>
          <w:szCs w:val="18"/>
          <w:lang w:val="en-US"/>
        </w:rPr>
      </w:pPr>
    </w:p>
    <w:p w:rsidR="004654AF" w:rsidRDefault="004654AF" w:rsidP="009D6532"/>
    <w:p w:rsidR="00DC1A91" w:rsidRDefault="00DC1A91" w:rsidP="00DC1A91">
      <w:pPr>
        <w:rPr>
          <w:lang w:val="en-US"/>
        </w:rPr>
      </w:pPr>
    </w:p>
    <w:sectPr w:rsidR="00DC1A91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1152" w:rsidRDefault="00A31152" w:rsidP="00D00F19">
      <w:r>
        <w:separator/>
      </w:r>
    </w:p>
  </w:endnote>
  <w:endnote w:type="continuationSeparator" w:id="0">
    <w:p w:rsidR="00A31152" w:rsidRDefault="00A31152" w:rsidP="00D00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1152" w:rsidRDefault="00A31152" w:rsidP="00D00F19">
      <w:r>
        <w:separator/>
      </w:r>
    </w:p>
  </w:footnote>
  <w:footnote w:type="continuationSeparator" w:id="0">
    <w:p w:rsidR="00A31152" w:rsidRDefault="00A31152" w:rsidP="00D00F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ivedoc_name" w:val="Документ4"/>
    <w:docVar w:name="adv_info1" w:val="     "/>
    <w:docVar w:name="adv_info2" w:val="     "/>
    <w:docVar w:name="adv_info3" w:val="     "/>
    <w:docVar w:name="att_org_adr" w:val="117105, г. Москва, шоссе Варшавское, дом 1, строение 1-2, комната 45"/>
    <w:docVar w:name="att_org_dop" w:val="Общество с ограниченной ответственностью «ТрудконсалтингГрупп», 117105, г. Москва, шоссе Варшавское, дом 1, строение 1-2, комната 45, регистрационный номер - 599 от 02.12.2019, Испытательная лаборатория, 8(495) 226-16-60, 2261660@mail.ru (ООО «ТрудконсалтингГрупп»)"/>
    <w:docVar w:name="att_org_name" w:val="Общество с ограниченной ответственностью «ТрудконсалтингГрупп»"/>
    <w:docVar w:name="att_org_reg_date" w:val="02.12.2019"/>
    <w:docVar w:name="att_org_reg_num" w:val="599"/>
    <w:docVar w:name="boss_fio" w:val="Данилочкина Юлия Валерьевна"/>
    <w:docVar w:name="ceh_info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doc_name" w:val="Документ4"/>
    <w:docVar w:name="doc_type" w:val="5"/>
    <w:docVar w:name="fill_date" w:val="06.08.2021"/>
    <w:docVar w:name="org_guid" w:val="E721915DA6AE40F4B784992F7AE10EBD"/>
    <w:docVar w:name="org_id" w:val="2"/>
    <w:docVar w:name="org_name" w:val="     "/>
    <w:docVar w:name="pers_guids" w:val="C70ABF71F17E4464826842C199E98588@"/>
    <w:docVar w:name="pers_snils" w:val="C70ABF71F17E4464826842C199E98588@"/>
    <w:docVar w:name="podr_id" w:val="org_2"/>
    <w:docVar w:name="pred_dolg" w:val="Заместитель директора по общим вопросам"/>
    <w:docVar w:name="pred_fio" w:val="А.П. Федорук"/>
    <w:docVar w:name="rbtd_adr" w:val="     "/>
    <w:docVar w:name="rbtd_name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step_test" w:val="6"/>
    <w:docVar w:name="sv_docs" w:val="1"/>
  </w:docVars>
  <w:rsids>
    <w:rsidRoot w:val="00D00F19"/>
    <w:rsid w:val="0002033E"/>
    <w:rsid w:val="00021DE8"/>
    <w:rsid w:val="000C5130"/>
    <w:rsid w:val="000D3760"/>
    <w:rsid w:val="000F0714"/>
    <w:rsid w:val="001079C8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A725B"/>
    <w:rsid w:val="006E0D2C"/>
    <w:rsid w:val="006E4DFC"/>
    <w:rsid w:val="00725C51"/>
    <w:rsid w:val="00820552"/>
    <w:rsid w:val="00936F48"/>
    <w:rsid w:val="009647F7"/>
    <w:rsid w:val="009A1326"/>
    <w:rsid w:val="009D6532"/>
    <w:rsid w:val="00A026A4"/>
    <w:rsid w:val="00A31152"/>
    <w:rsid w:val="00AF1EDF"/>
    <w:rsid w:val="00B12F45"/>
    <w:rsid w:val="00B2089E"/>
    <w:rsid w:val="00B3448B"/>
    <w:rsid w:val="00B874F5"/>
    <w:rsid w:val="00BA560A"/>
    <w:rsid w:val="00C0355B"/>
    <w:rsid w:val="00C93056"/>
    <w:rsid w:val="00CA2E96"/>
    <w:rsid w:val="00CD2568"/>
    <w:rsid w:val="00D00F19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41F94A-3F5B-4111-8379-D54FE9816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D00F1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D00F19"/>
    <w:rPr>
      <w:sz w:val="24"/>
    </w:rPr>
  </w:style>
  <w:style w:type="paragraph" w:styleId="ad">
    <w:name w:val="footer"/>
    <w:basedOn w:val="a"/>
    <w:link w:val="ae"/>
    <w:rsid w:val="00D00F1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00F19"/>
    <w:rPr>
      <w:sz w:val="24"/>
    </w:rPr>
  </w:style>
  <w:style w:type="paragraph" w:styleId="af">
    <w:name w:val="Balloon Text"/>
    <w:basedOn w:val="a"/>
    <w:link w:val="af0"/>
    <w:rsid w:val="001079C8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1079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0</TotalTime>
  <Pages>1</Pages>
  <Words>2312</Words>
  <Characters>13182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15464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Пользователь</dc:creator>
  <cp:keywords/>
  <dc:description/>
  <cp:lastModifiedBy>Ольга Кершис</cp:lastModifiedBy>
  <cp:revision>5</cp:revision>
  <cp:lastPrinted>2021-10-05T11:57:00Z</cp:lastPrinted>
  <dcterms:created xsi:type="dcterms:W3CDTF">2021-10-05T11:58:00Z</dcterms:created>
  <dcterms:modified xsi:type="dcterms:W3CDTF">2021-10-26T06:11:00Z</dcterms:modified>
</cp:coreProperties>
</file>