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714" w:rsidRPr="009B2106" w:rsidRDefault="000F0714" w:rsidP="000F0714">
      <w:pPr>
        <w:pStyle w:val="a7"/>
        <w:jc w:val="center"/>
      </w:pPr>
      <w:r w:rsidRPr="009B2106">
        <w:t xml:space="preserve">Сводная ведомость результатов </w:t>
      </w:r>
      <w:r w:rsidR="004654AF" w:rsidRPr="009B2106">
        <w:t xml:space="preserve">проведения </w:t>
      </w:r>
      <w:r w:rsidRPr="009B2106">
        <w:t>специальной оценки условий труда</w:t>
      </w:r>
    </w:p>
    <w:p w:rsidR="00B3448B" w:rsidRPr="009B2106" w:rsidRDefault="00B3448B" w:rsidP="00B3448B"/>
    <w:p w:rsidR="00B3448B" w:rsidRPr="009B2106" w:rsidRDefault="00B3448B" w:rsidP="00B3448B">
      <w:r w:rsidRPr="009B2106">
        <w:t>Наименование организации:</w:t>
      </w:r>
      <w:r w:rsidRPr="009B2106">
        <w:rPr>
          <w:rStyle w:val="a9"/>
        </w:rPr>
        <w:t xml:space="preserve"> </w:t>
      </w:r>
      <w:r w:rsidRPr="009B2106">
        <w:rPr>
          <w:rStyle w:val="a9"/>
        </w:rPr>
        <w:fldChar w:fldCharType="begin"/>
      </w:r>
      <w:r w:rsidRPr="009B2106">
        <w:rPr>
          <w:rStyle w:val="a9"/>
        </w:rPr>
        <w:instrText xml:space="preserve"> DOCVARIABLE </w:instrText>
      </w:r>
      <w:r w:rsidR="00EA3306" w:rsidRPr="009B2106">
        <w:rPr>
          <w:rStyle w:val="a9"/>
        </w:rPr>
        <w:instrText>ceh_info</w:instrText>
      </w:r>
      <w:r w:rsidRPr="009B2106">
        <w:rPr>
          <w:rStyle w:val="a9"/>
        </w:rPr>
        <w:instrText xml:space="preserve"> \* MERGEFORMAT </w:instrText>
      </w:r>
      <w:r w:rsidRPr="009B2106">
        <w:rPr>
          <w:rStyle w:val="a9"/>
        </w:rPr>
        <w:fldChar w:fldCharType="separate"/>
      </w:r>
      <w:r w:rsidR="00A2053F" w:rsidRPr="00A2053F">
        <w:rPr>
          <w:rStyle w:val="a9"/>
        </w:rPr>
        <w:t>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</w:t>
      </w:r>
      <w:r w:rsidRPr="009B2106">
        <w:rPr>
          <w:rStyle w:val="a9"/>
        </w:rPr>
        <w:fldChar w:fldCharType="end"/>
      </w:r>
      <w:r w:rsidRPr="009B2106">
        <w:rPr>
          <w:rStyle w:val="a9"/>
        </w:rPr>
        <w:t> </w:t>
      </w:r>
    </w:p>
    <w:p w:rsidR="00F06873" w:rsidRPr="009B2106" w:rsidRDefault="00F06873" w:rsidP="004654AF">
      <w:pPr>
        <w:suppressAutoHyphens/>
        <w:jc w:val="right"/>
      </w:pPr>
      <w:r w:rsidRPr="009B2106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831"/>
        <w:gridCol w:w="3068"/>
        <w:gridCol w:w="1049"/>
        <w:gridCol w:w="1050"/>
        <w:gridCol w:w="1153"/>
        <w:gridCol w:w="1153"/>
        <w:gridCol w:w="1153"/>
        <w:gridCol w:w="1154"/>
        <w:gridCol w:w="1055"/>
      </w:tblGrid>
      <w:tr w:rsidR="004654AF" w:rsidRPr="009B2106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9B2106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9B2106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9B2106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9B2106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9B2106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9B2106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9B210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9B2106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9B210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9B210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9B210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9B210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9B2106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9B210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9B2106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9B2106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9B210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9B210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9B210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9B210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9B210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9B210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9B210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9B2106" w:rsidTr="004654AF">
        <w:trPr>
          <w:jc w:val="center"/>
        </w:trPr>
        <w:tc>
          <w:tcPr>
            <w:tcW w:w="3518" w:type="dxa"/>
            <w:vAlign w:val="center"/>
          </w:tcPr>
          <w:p w:rsidR="00AF1EDF" w:rsidRPr="009B210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9B2106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9B2106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9B210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9B210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9B210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9B210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9B210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9B210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9B210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106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9B2106" w:rsidTr="004654AF">
        <w:trPr>
          <w:jc w:val="center"/>
        </w:trPr>
        <w:tc>
          <w:tcPr>
            <w:tcW w:w="3518" w:type="dxa"/>
            <w:vAlign w:val="center"/>
          </w:tcPr>
          <w:p w:rsidR="00AF1EDF" w:rsidRPr="009B210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9B2106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9B2106" w:rsidRDefault="00A0060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924</w:t>
            </w:r>
          </w:p>
        </w:tc>
        <w:tc>
          <w:tcPr>
            <w:tcW w:w="3118" w:type="dxa"/>
            <w:vAlign w:val="center"/>
          </w:tcPr>
          <w:p w:rsidR="00AF1EDF" w:rsidRPr="009B2106" w:rsidRDefault="00A2053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136</w:t>
            </w:r>
          </w:p>
        </w:tc>
        <w:tc>
          <w:tcPr>
            <w:tcW w:w="1063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169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169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169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170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9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9B2106" w:rsidTr="004654AF">
        <w:trPr>
          <w:jc w:val="center"/>
        </w:trPr>
        <w:tc>
          <w:tcPr>
            <w:tcW w:w="3518" w:type="dxa"/>
            <w:vAlign w:val="center"/>
          </w:tcPr>
          <w:p w:rsidR="00AF1EDF" w:rsidRPr="009B210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9B2106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9B2106" w:rsidRDefault="00A2053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1403</w:t>
            </w:r>
          </w:p>
        </w:tc>
        <w:tc>
          <w:tcPr>
            <w:tcW w:w="3118" w:type="dxa"/>
            <w:vAlign w:val="center"/>
          </w:tcPr>
          <w:p w:rsidR="00AF1EDF" w:rsidRPr="009B2106" w:rsidRDefault="00A2053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220</w:t>
            </w:r>
          </w:p>
        </w:tc>
        <w:tc>
          <w:tcPr>
            <w:tcW w:w="1063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169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1169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169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1170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69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9B2106" w:rsidTr="004654AF">
        <w:trPr>
          <w:jc w:val="center"/>
        </w:trPr>
        <w:tc>
          <w:tcPr>
            <w:tcW w:w="3518" w:type="dxa"/>
            <w:vAlign w:val="center"/>
          </w:tcPr>
          <w:p w:rsidR="00AF1EDF" w:rsidRPr="009B210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9B2106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9B2106" w:rsidRDefault="00A2053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1089</w:t>
            </w:r>
          </w:p>
        </w:tc>
        <w:tc>
          <w:tcPr>
            <w:tcW w:w="3118" w:type="dxa"/>
            <w:vAlign w:val="center"/>
          </w:tcPr>
          <w:p w:rsidR="00AF1EDF" w:rsidRPr="009B2106" w:rsidRDefault="00A2053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</w:t>
            </w:r>
          </w:p>
        </w:tc>
        <w:tc>
          <w:tcPr>
            <w:tcW w:w="1063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169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169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169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1170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69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9B2106" w:rsidTr="004654AF">
        <w:trPr>
          <w:jc w:val="center"/>
        </w:trPr>
        <w:tc>
          <w:tcPr>
            <w:tcW w:w="3518" w:type="dxa"/>
            <w:vAlign w:val="center"/>
          </w:tcPr>
          <w:p w:rsidR="00AF1EDF" w:rsidRPr="009B210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9B2106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9B2106" w:rsidRDefault="00A2053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9B2106" w:rsidRDefault="00A2053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9B2106" w:rsidTr="004654AF">
        <w:trPr>
          <w:jc w:val="center"/>
        </w:trPr>
        <w:tc>
          <w:tcPr>
            <w:tcW w:w="3518" w:type="dxa"/>
            <w:vAlign w:val="center"/>
          </w:tcPr>
          <w:p w:rsidR="00AF1EDF" w:rsidRPr="009B210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9B2106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9B2106" w:rsidRDefault="00A2053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9B2106" w:rsidRDefault="00A2053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9B2106" w:rsidRDefault="00A2053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9B2106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9B2106" w:rsidRDefault="00F06873" w:rsidP="00F06873">
      <w:pPr>
        <w:jc w:val="right"/>
      </w:pPr>
      <w:r w:rsidRPr="009B2106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2600"/>
        <w:gridCol w:w="470"/>
        <w:gridCol w:w="471"/>
        <w:gridCol w:w="470"/>
        <w:gridCol w:w="471"/>
        <w:gridCol w:w="470"/>
        <w:gridCol w:w="470"/>
        <w:gridCol w:w="470"/>
        <w:gridCol w:w="469"/>
        <w:gridCol w:w="470"/>
        <w:gridCol w:w="469"/>
        <w:gridCol w:w="470"/>
        <w:gridCol w:w="469"/>
        <w:gridCol w:w="470"/>
        <w:gridCol w:w="927"/>
        <w:gridCol w:w="559"/>
        <w:gridCol w:w="697"/>
        <w:gridCol w:w="559"/>
        <w:gridCol w:w="559"/>
        <w:gridCol w:w="559"/>
        <w:gridCol w:w="559"/>
        <w:gridCol w:w="559"/>
        <w:gridCol w:w="496"/>
      </w:tblGrid>
      <w:tr w:rsidR="00F06873" w:rsidRPr="009B2106" w:rsidTr="006572C8">
        <w:trPr>
          <w:cantSplit/>
          <w:trHeight w:val="245"/>
        </w:trPr>
        <w:tc>
          <w:tcPr>
            <w:tcW w:w="943" w:type="dxa"/>
            <w:vMerge w:val="restart"/>
            <w:shd w:val="clear" w:color="auto" w:fill="auto"/>
            <w:vAlign w:val="center"/>
          </w:tcPr>
          <w:p w:rsidR="00F06873" w:rsidRPr="009B2106" w:rsidRDefault="004654AF" w:rsidP="00F06873">
            <w:pPr>
              <w:jc w:val="center"/>
              <w:rPr>
                <w:sz w:val="20"/>
              </w:rPr>
            </w:pPr>
            <w:r w:rsidRPr="009B2106">
              <w:rPr>
                <w:color w:val="000000"/>
                <w:sz w:val="20"/>
              </w:rPr>
              <w:t>Индиви</w:t>
            </w:r>
            <w:r w:rsidRPr="009B2106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00" w:type="dxa"/>
            <w:vMerge w:val="restart"/>
            <w:shd w:val="clear" w:color="auto" w:fill="auto"/>
            <w:vAlign w:val="center"/>
          </w:tcPr>
          <w:p w:rsidR="004654AF" w:rsidRPr="009B2106" w:rsidRDefault="004654AF" w:rsidP="004654AF">
            <w:pPr>
              <w:jc w:val="center"/>
              <w:rPr>
                <w:color w:val="000000"/>
                <w:sz w:val="20"/>
              </w:rPr>
            </w:pPr>
            <w:r w:rsidRPr="009B2106">
              <w:rPr>
                <w:color w:val="000000"/>
                <w:sz w:val="20"/>
              </w:rPr>
              <w:t>Профессия/</w:t>
            </w:r>
            <w:r w:rsidRPr="009B2106">
              <w:rPr>
                <w:color w:val="000000"/>
                <w:sz w:val="20"/>
              </w:rPr>
              <w:br/>
              <w:t>должность/</w:t>
            </w:r>
            <w:r w:rsidRPr="009B2106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9B2106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036" w:type="dxa"/>
            <w:gridSpan w:val="14"/>
            <w:shd w:val="clear" w:color="auto" w:fill="auto"/>
          </w:tcPr>
          <w:p w:rsidR="00F06873" w:rsidRPr="009B2106" w:rsidRDefault="00F06873" w:rsidP="00F06873">
            <w:pPr>
              <w:jc w:val="center"/>
              <w:rPr>
                <w:sz w:val="20"/>
              </w:rPr>
            </w:pPr>
            <w:r w:rsidRPr="009B2106">
              <w:rPr>
                <w:sz w:val="20"/>
              </w:rPr>
              <w:t>Классы</w:t>
            </w:r>
            <w:r w:rsidR="004654AF" w:rsidRPr="009B2106">
              <w:rPr>
                <w:sz w:val="20"/>
              </w:rPr>
              <w:t xml:space="preserve"> </w:t>
            </w:r>
            <w:r w:rsidR="004654AF" w:rsidRPr="009B2106">
              <w:rPr>
                <w:color w:val="000000"/>
                <w:sz w:val="20"/>
              </w:rPr>
              <w:t>(подклассы)</w:t>
            </w:r>
            <w:r w:rsidRPr="009B2106">
              <w:rPr>
                <w:sz w:val="20"/>
              </w:rPr>
              <w:t xml:space="preserve"> условий труда</w:t>
            </w:r>
          </w:p>
        </w:tc>
        <w:tc>
          <w:tcPr>
            <w:tcW w:w="559" w:type="dxa"/>
            <w:vMerge w:val="restart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697" w:type="dxa"/>
            <w:vMerge w:val="restart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59" w:type="dxa"/>
            <w:vMerge w:val="restart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59" w:type="dxa"/>
            <w:vMerge w:val="restart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59" w:type="dxa"/>
            <w:vMerge w:val="restart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59" w:type="dxa"/>
            <w:vMerge w:val="restart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9B2106">
              <w:rPr>
                <w:sz w:val="16"/>
                <w:szCs w:val="16"/>
              </w:rPr>
              <w:t>ы (да/нет)</w:t>
            </w:r>
          </w:p>
        </w:tc>
        <w:tc>
          <w:tcPr>
            <w:tcW w:w="559" w:type="dxa"/>
            <w:vMerge w:val="restart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Лечебно</w:t>
            </w:r>
            <w:r w:rsidRPr="009B2106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496" w:type="dxa"/>
            <w:vMerge w:val="restart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Льготно</w:t>
            </w:r>
            <w:r w:rsidRPr="009B2106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F06873" w:rsidRPr="009B2106" w:rsidTr="006572C8">
        <w:trPr>
          <w:cantSplit/>
          <w:trHeight w:val="2254"/>
        </w:trPr>
        <w:tc>
          <w:tcPr>
            <w:tcW w:w="943" w:type="dxa"/>
            <w:vMerge/>
            <w:shd w:val="clear" w:color="auto" w:fill="auto"/>
            <w:vAlign w:val="center"/>
          </w:tcPr>
          <w:p w:rsidR="00F06873" w:rsidRPr="009B2106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00" w:type="dxa"/>
            <w:vMerge/>
            <w:shd w:val="clear" w:color="auto" w:fill="auto"/>
            <w:vAlign w:val="center"/>
          </w:tcPr>
          <w:p w:rsidR="00F06873" w:rsidRPr="009B2106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0" w:type="dxa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1" w:type="dxa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0" w:type="dxa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1" w:type="dxa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0" w:type="dxa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0" w:type="dxa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0" w:type="dxa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0" w:type="dxa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0" w:type="dxa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0" w:type="dxa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27" w:type="dxa"/>
            <w:shd w:val="clear" w:color="auto" w:fill="auto"/>
            <w:textDirection w:val="btLr"/>
            <w:vAlign w:val="cente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B2106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59" w:type="dxa"/>
            <w:vMerge/>
            <w:shd w:val="clear" w:color="auto" w:fill="auto"/>
            <w:textDirection w:val="btL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697" w:type="dxa"/>
            <w:vMerge/>
            <w:shd w:val="clear" w:color="auto" w:fill="auto"/>
            <w:textDirection w:val="btL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59" w:type="dxa"/>
            <w:vMerge/>
            <w:shd w:val="clear" w:color="auto" w:fill="auto"/>
            <w:textDirection w:val="btL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59" w:type="dxa"/>
            <w:vMerge/>
            <w:shd w:val="clear" w:color="auto" w:fill="auto"/>
            <w:textDirection w:val="btL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59" w:type="dxa"/>
            <w:vMerge/>
            <w:shd w:val="clear" w:color="auto" w:fill="auto"/>
            <w:textDirection w:val="btL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59" w:type="dxa"/>
            <w:vMerge/>
            <w:shd w:val="clear" w:color="auto" w:fill="auto"/>
            <w:textDirection w:val="btL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59" w:type="dxa"/>
            <w:vMerge/>
            <w:shd w:val="clear" w:color="auto" w:fill="auto"/>
            <w:textDirection w:val="btL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vMerge/>
            <w:shd w:val="clear" w:color="auto" w:fill="auto"/>
            <w:textDirection w:val="btLr"/>
          </w:tcPr>
          <w:p w:rsidR="00F06873" w:rsidRPr="009B210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9B2106" w:rsidTr="006572C8">
        <w:tc>
          <w:tcPr>
            <w:tcW w:w="943" w:type="dxa"/>
            <w:shd w:val="clear" w:color="auto" w:fill="auto"/>
            <w:vAlign w:val="center"/>
          </w:tcPr>
          <w:p w:rsidR="00F06873" w:rsidRPr="009B2106" w:rsidRDefault="00F06873" w:rsidP="001B19D8">
            <w:pPr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00" w:type="dxa"/>
            <w:shd w:val="clear" w:color="auto" w:fill="auto"/>
            <w:vAlign w:val="center"/>
          </w:tcPr>
          <w:p w:rsidR="00F06873" w:rsidRPr="009B2106" w:rsidRDefault="00F06873" w:rsidP="001B19D8">
            <w:pPr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3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4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5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6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7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8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9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10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11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12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13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14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15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16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17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18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19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20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21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22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23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F06873" w:rsidRPr="009B210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B2106">
              <w:rPr>
                <w:sz w:val="18"/>
                <w:szCs w:val="18"/>
              </w:rPr>
              <w:t>24</w:t>
            </w:r>
          </w:p>
        </w:tc>
      </w:tr>
      <w:tr w:rsidR="006572C8" w:rsidRPr="009B2106" w:rsidTr="00BA4037">
        <w:tc>
          <w:tcPr>
            <w:tcW w:w="15126" w:type="dxa"/>
            <w:gridSpan w:val="24"/>
            <w:shd w:val="clear" w:color="auto" w:fill="auto"/>
            <w:vAlign w:val="center"/>
          </w:tcPr>
          <w:p w:rsidR="006572C8" w:rsidRPr="006572C8" w:rsidRDefault="006572C8" w:rsidP="001B19D8">
            <w:pPr>
              <w:ind w:left="-70" w:right="-104"/>
              <w:jc w:val="center"/>
              <w:rPr>
                <w:sz w:val="20"/>
              </w:rPr>
            </w:pPr>
            <w:r w:rsidRPr="006572C8">
              <w:rPr>
                <w:b/>
                <w:sz w:val="20"/>
              </w:rPr>
              <w:t>Аппарат управления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Pr="009B2106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925 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врача по клинико-экспертной работе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Pr="009B2106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926 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врача по эпидемиологической работе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927 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Главная 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928 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врача по онкологии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572C8" w:rsidRPr="009B2106" w:rsidTr="00922004">
        <w:tc>
          <w:tcPr>
            <w:tcW w:w="15126" w:type="dxa"/>
            <w:gridSpan w:val="24"/>
            <w:shd w:val="clear" w:color="auto" w:fill="auto"/>
            <w:vAlign w:val="center"/>
          </w:tcPr>
          <w:p w:rsidR="006572C8" w:rsidRPr="006572C8" w:rsidRDefault="006572C8" w:rsidP="001B19D8">
            <w:pPr>
              <w:ind w:left="-70" w:right="-104"/>
              <w:jc w:val="center"/>
              <w:rPr>
                <w:sz w:val="20"/>
              </w:rPr>
            </w:pPr>
            <w:r w:rsidRPr="006572C8">
              <w:rPr>
                <w:b/>
                <w:sz w:val="20"/>
              </w:rPr>
              <w:t>Дневной стационар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929 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Заведующий дневным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стационаром-врач-онколог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930 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Врач-онколог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931 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Врач-гематолог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932 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933 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934 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Врач-радиотерапевт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572C8" w:rsidRPr="009B2106" w:rsidTr="0015764C">
        <w:tc>
          <w:tcPr>
            <w:tcW w:w="15126" w:type="dxa"/>
            <w:gridSpan w:val="24"/>
            <w:shd w:val="clear" w:color="auto" w:fill="auto"/>
            <w:vAlign w:val="center"/>
          </w:tcPr>
          <w:p w:rsidR="006572C8" w:rsidRPr="006572C8" w:rsidRDefault="006572C8" w:rsidP="001B19D8">
            <w:pPr>
              <w:ind w:left="-70" w:right="-104"/>
              <w:jc w:val="center"/>
              <w:rPr>
                <w:sz w:val="20"/>
              </w:rPr>
            </w:pPr>
            <w:r w:rsidRPr="006572C8">
              <w:rPr>
                <w:b/>
                <w:sz w:val="20"/>
              </w:rPr>
              <w:t>4 нейрохирургическое отделение (эндоваскулярная нейрохирургия) с группой (клиника)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935 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Врач-уролог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572C8" w:rsidRPr="009B2106" w:rsidTr="00704470">
        <w:tc>
          <w:tcPr>
            <w:tcW w:w="15126" w:type="dxa"/>
            <w:gridSpan w:val="24"/>
            <w:shd w:val="clear" w:color="auto" w:fill="auto"/>
            <w:vAlign w:val="center"/>
          </w:tcPr>
          <w:p w:rsidR="006572C8" w:rsidRPr="006572C8" w:rsidRDefault="006572C8" w:rsidP="001B19D8">
            <w:pPr>
              <w:ind w:left="-70" w:right="-104"/>
              <w:jc w:val="center"/>
              <w:rPr>
                <w:sz w:val="20"/>
              </w:rPr>
            </w:pPr>
            <w:r w:rsidRPr="006572C8">
              <w:rPr>
                <w:b/>
                <w:sz w:val="20"/>
              </w:rPr>
              <w:t>10 нейрохирургическое отделение (спинальная нейрохирургия) (клиника)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936 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Врач-уролог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572C8" w:rsidRPr="009B2106" w:rsidTr="00907C02">
        <w:tc>
          <w:tcPr>
            <w:tcW w:w="15126" w:type="dxa"/>
            <w:gridSpan w:val="24"/>
            <w:shd w:val="clear" w:color="auto" w:fill="auto"/>
            <w:vAlign w:val="center"/>
          </w:tcPr>
          <w:p w:rsidR="006572C8" w:rsidRPr="006572C8" w:rsidRDefault="006572C8" w:rsidP="001B19D8">
            <w:pPr>
              <w:ind w:left="-70" w:right="-104"/>
              <w:jc w:val="center"/>
              <w:rPr>
                <w:sz w:val="20"/>
              </w:rPr>
            </w:pPr>
            <w:r w:rsidRPr="006572C8">
              <w:rPr>
                <w:b/>
                <w:sz w:val="20"/>
              </w:rPr>
              <w:t>Отделение клинической реабилитации нейрохирургических больных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937 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Заведующий отделением </w:t>
            </w:r>
          </w:p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клинической реабилитации нейрохирургических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больных-врач-нейрохирург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938А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939А (938А)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940 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  по лечебной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физкультуре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941 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Врач-физиотерапевт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942 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по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физиотерапии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943 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Медицинский брат по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массажу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945 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психолог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946 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Психолог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947А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Инструктор-методист по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лечебной физкультуре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948А (947А)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Инструктор-методист по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лечебной физкультуре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949 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Логопед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 1 категории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951 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572C8" w:rsidRPr="009B2106" w:rsidTr="00F24114">
        <w:tc>
          <w:tcPr>
            <w:tcW w:w="15126" w:type="dxa"/>
            <w:gridSpan w:val="24"/>
            <w:shd w:val="clear" w:color="auto" w:fill="auto"/>
            <w:vAlign w:val="center"/>
          </w:tcPr>
          <w:p w:rsidR="006572C8" w:rsidRPr="006572C8" w:rsidRDefault="006572C8" w:rsidP="001B19D8">
            <w:pPr>
              <w:ind w:left="-70" w:right="-104"/>
              <w:jc w:val="center"/>
              <w:rPr>
                <w:sz w:val="20"/>
              </w:rPr>
            </w:pPr>
            <w:r w:rsidRPr="006572C8">
              <w:rPr>
                <w:b/>
                <w:sz w:val="20"/>
              </w:rPr>
              <w:t>Научно-консультативное отделение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952 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научно-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консультативным отделением-врач-психиатр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953 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954А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955А (954А)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956А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957А (956А)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958А (956А)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959А (956А)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960А (956А)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961А (956А)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962А (956А)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963А (956А)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964А (956А)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965 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Врач-онколог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966 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Врач-радиотерапевт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967 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Врач-радиолог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968 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Врач-эндокринолог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969А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970А (969А)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971 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972 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Врач-профпатолог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973 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974А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975А (974А)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976А (974А)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977А (974А)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978А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979А (978А)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980А (978А)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981А (978А)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982А (978А)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983А (978А)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984А (978А)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985А (978А)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986 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572C8" w:rsidRPr="009B2106" w:rsidTr="006F01CF">
        <w:tc>
          <w:tcPr>
            <w:tcW w:w="15126" w:type="dxa"/>
            <w:gridSpan w:val="24"/>
            <w:shd w:val="clear" w:color="auto" w:fill="auto"/>
            <w:vAlign w:val="center"/>
          </w:tcPr>
          <w:p w:rsidR="006572C8" w:rsidRPr="006572C8" w:rsidRDefault="006572C8" w:rsidP="001B19D8">
            <w:pPr>
              <w:ind w:left="-70" w:right="-104"/>
              <w:jc w:val="center"/>
              <w:rPr>
                <w:sz w:val="20"/>
              </w:rPr>
            </w:pPr>
            <w:r w:rsidRPr="006572C8">
              <w:rPr>
                <w:b/>
                <w:sz w:val="20"/>
              </w:rPr>
              <w:t>Отдел внутреннего контроля качества и безопасности медицинской деятельности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987 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Врач-клинический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фармаколог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572C8" w:rsidRPr="009B2106" w:rsidTr="006B2DBA">
        <w:tc>
          <w:tcPr>
            <w:tcW w:w="15126" w:type="dxa"/>
            <w:gridSpan w:val="24"/>
            <w:shd w:val="clear" w:color="auto" w:fill="auto"/>
            <w:vAlign w:val="center"/>
          </w:tcPr>
          <w:p w:rsidR="006572C8" w:rsidRPr="006572C8" w:rsidRDefault="006572C8" w:rsidP="001B19D8">
            <w:pPr>
              <w:ind w:left="-70" w:right="-104"/>
              <w:jc w:val="center"/>
              <w:rPr>
                <w:sz w:val="20"/>
              </w:rPr>
            </w:pPr>
            <w:r w:rsidRPr="006572C8">
              <w:rPr>
                <w:b/>
                <w:sz w:val="20"/>
              </w:rPr>
              <w:t>Прачечная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988 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стиральных машин 2 разряда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989А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Гладильщик 2 разряда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990А (989А)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Гладильщик 2 разряда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991А (989А)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Гладильщик 2 разряда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992А (989А)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Гладильщик 2 разряда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993 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994 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Подсобный рабочий 1 разряда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572C8" w:rsidRPr="009B2106" w:rsidTr="006E09D0">
        <w:tc>
          <w:tcPr>
            <w:tcW w:w="15126" w:type="dxa"/>
            <w:gridSpan w:val="24"/>
            <w:shd w:val="clear" w:color="auto" w:fill="auto"/>
            <w:vAlign w:val="center"/>
          </w:tcPr>
          <w:p w:rsidR="006572C8" w:rsidRPr="006572C8" w:rsidRDefault="006572C8" w:rsidP="001B19D8">
            <w:pPr>
              <w:ind w:left="-70" w:right="-104"/>
              <w:jc w:val="center"/>
              <w:rPr>
                <w:sz w:val="20"/>
              </w:rPr>
            </w:pPr>
            <w:r w:rsidRPr="006572C8">
              <w:rPr>
                <w:b/>
                <w:sz w:val="20"/>
              </w:rPr>
              <w:t>Служба по уборке помещений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995 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996А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997А (996А)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998А (996А)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999А (996А)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1000А (996А)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1001А (996А)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1002А (996А)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1003А (996А)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1004А (996А)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1005А (996А)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1006А (996А)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1007А (996А)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1008А (996А)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1009А (996А)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1010А (996А)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1011А (996А)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1012А (996А)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1013А (996А)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1014А (996А)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1015А (996А)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572C8" w:rsidRPr="009B2106" w:rsidTr="00A659C5">
        <w:tc>
          <w:tcPr>
            <w:tcW w:w="15126" w:type="dxa"/>
            <w:gridSpan w:val="24"/>
            <w:shd w:val="clear" w:color="auto" w:fill="auto"/>
            <w:vAlign w:val="center"/>
          </w:tcPr>
          <w:p w:rsidR="006572C8" w:rsidRPr="006572C8" w:rsidRDefault="006572C8" w:rsidP="001B19D8">
            <w:pPr>
              <w:ind w:left="-70" w:right="-104"/>
              <w:jc w:val="center"/>
              <w:rPr>
                <w:sz w:val="20"/>
              </w:rPr>
            </w:pPr>
            <w:r w:rsidRPr="006572C8">
              <w:rPr>
                <w:b/>
                <w:sz w:val="20"/>
              </w:rPr>
              <w:t>Приемное отделение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1016 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Заведующий приемным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отделением-врач-нейрохирург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1017 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1018 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1019А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1020А (1019А)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1021А (1019А)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1022А (1019А)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1023А (1019А)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1024А (1019А)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1025А (1019А)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1026 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1027А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1028А (1027А)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1029А (1027А)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1030А (1027А)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1031А (1027А)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1032А (1027А)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1033А (1027А)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572C8" w:rsidRPr="009B2106" w:rsidTr="00683EC5">
        <w:tc>
          <w:tcPr>
            <w:tcW w:w="15126" w:type="dxa"/>
            <w:gridSpan w:val="24"/>
            <w:shd w:val="clear" w:color="auto" w:fill="auto"/>
            <w:vAlign w:val="center"/>
          </w:tcPr>
          <w:p w:rsidR="006572C8" w:rsidRPr="006572C8" w:rsidRDefault="006572C8" w:rsidP="001B19D8">
            <w:pPr>
              <w:ind w:left="-70" w:right="-104"/>
              <w:jc w:val="center"/>
              <w:rPr>
                <w:sz w:val="20"/>
              </w:rPr>
            </w:pPr>
            <w:r w:rsidRPr="006572C8">
              <w:rPr>
                <w:b/>
                <w:sz w:val="20"/>
              </w:rPr>
              <w:t>Отделение клинической и производственной трансфузиологии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1034 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Заведующий отделением </w:t>
            </w:r>
          </w:p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клинической и производственной трансфузиологии–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врач-трансфузиолог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1035 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Врач-трансфузиолог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1036 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1037А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1038А (1037А)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1039 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брат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1040 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1041 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572C8" w:rsidRPr="009B2106" w:rsidTr="00A80A60">
        <w:tc>
          <w:tcPr>
            <w:tcW w:w="15126" w:type="dxa"/>
            <w:gridSpan w:val="24"/>
            <w:shd w:val="clear" w:color="auto" w:fill="auto"/>
            <w:vAlign w:val="center"/>
          </w:tcPr>
          <w:p w:rsidR="006572C8" w:rsidRPr="006572C8" w:rsidRDefault="006572C8" w:rsidP="001B19D8">
            <w:pPr>
              <w:ind w:left="-70" w:right="-104"/>
              <w:jc w:val="center"/>
              <w:rPr>
                <w:sz w:val="20"/>
              </w:rPr>
            </w:pPr>
            <w:r w:rsidRPr="006572C8">
              <w:rPr>
                <w:b/>
                <w:sz w:val="20"/>
              </w:rPr>
              <w:t>Центральное стерилизационное отделение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1042 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Заведующий  центральным стерилизационным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отделением-врач-эпидемиолог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1043 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1044А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стерилизационной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1045А (1044А)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стерилизационной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1046А (1044А)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стерилизационной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1047А (1044А)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стерилизационной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1048А (1044А)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стерилизационной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1049А (1044А)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стерилизационной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1050А (1044А)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стерилизационной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1051А (1044А)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стерилизационной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1052А (1044А)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стерилизационной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1053 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Медицинский брат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стерилизационной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1054 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Стерилизаторщик материалов и препаратов 2 разряда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1055 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Стерилизаторщик материалов и препаратов 2 разряда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1056 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Стерилизаторщик материалов и препаратов 2 разряда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1057 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1058 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6572C8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572C8" w:rsidRPr="009B2106" w:rsidTr="006C5D7F">
        <w:tc>
          <w:tcPr>
            <w:tcW w:w="15126" w:type="dxa"/>
            <w:gridSpan w:val="24"/>
            <w:shd w:val="clear" w:color="auto" w:fill="auto"/>
            <w:vAlign w:val="center"/>
          </w:tcPr>
          <w:p w:rsidR="006572C8" w:rsidRPr="006572C8" w:rsidRDefault="006572C8" w:rsidP="001B19D8">
            <w:pPr>
              <w:ind w:left="-70" w:right="-104"/>
              <w:jc w:val="center"/>
              <w:rPr>
                <w:sz w:val="20"/>
              </w:rPr>
            </w:pPr>
            <w:r w:rsidRPr="006572C8">
              <w:rPr>
                <w:b/>
                <w:sz w:val="20"/>
              </w:rPr>
              <w:t>Служба информационной безопасности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1059 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2053F" w:rsidRPr="009B2106" w:rsidTr="006572C8">
        <w:tc>
          <w:tcPr>
            <w:tcW w:w="943" w:type="dxa"/>
            <w:shd w:val="clear" w:color="auto" w:fill="auto"/>
            <w:vAlign w:val="center"/>
          </w:tcPr>
          <w:p w:rsid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1060 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A2053F" w:rsidRPr="00A2053F" w:rsidRDefault="00A2053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информационной безопасности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2053F" w:rsidRDefault="00A2053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9B2106" w:rsidRDefault="0065289A" w:rsidP="009A1326">
      <w:pPr>
        <w:rPr>
          <w:sz w:val="18"/>
          <w:szCs w:val="18"/>
        </w:rPr>
      </w:pPr>
    </w:p>
    <w:p w:rsidR="00DC1A91" w:rsidRPr="009B2106" w:rsidRDefault="00DC1A91" w:rsidP="00DC1A91">
      <w:bookmarkStart w:id="7" w:name="_GoBack"/>
      <w:bookmarkEnd w:id="7"/>
    </w:p>
    <w:sectPr w:rsidR="00DC1A91" w:rsidRPr="009B2106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298" w:rsidRDefault="005E6298" w:rsidP="00A2053F">
      <w:r>
        <w:separator/>
      </w:r>
    </w:p>
  </w:endnote>
  <w:endnote w:type="continuationSeparator" w:id="0">
    <w:p w:rsidR="005E6298" w:rsidRDefault="005E6298" w:rsidP="00A2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298" w:rsidRDefault="005E6298" w:rsidP="00A2053F">
      <w:r>
        <w:separator/>
      </w:r>
    </w:p>
  </w:footnote>
  <w:footnote w:type="continuationSeparator" w:id="0">
    <w:p w:rsidR="005E6298" w:rsidRDefault="005E6298" w:rsidP="00A205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doc_name" w:val="Документ3"/>
    <w:docVar w:name="att_org_adr" w:val="117105, г. Москва, шоссе Варшавское, дом 1, строение 1-2, комната 45"/>
    <w:docVar w:name="att_org_name" w:val="Общество с ограниченной ответственностью «ТрудконсалтингГрупп»"/>
    <w:docVar w:name="att_org_reg_date" w:val="02.12.2019"/>
    <w:docVar w:name="att_org_reg_num" w:val="599"/>
    <w:docVar w:name="boss_fio" w:val="Данилочкина Юлия Валерьевна"/>
    <w:docVar w:name="ceh_info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doc_name" w:val="Документ3"/>
    <w:docVar w:name="doc_type" w:val="5"/>
    <w:docVar w:name="fill_date" w:val="20.05.2021"/>
    <w:docVar w:name="org_guid" w:val="D76526EA063F4D308A13CA6BB2AD6CBE"/>
    <w:docVar w:name="org_id" w:val="73"/>
    <w:docVar w:name="org_name" w:val="     "/>
    <w:docVar w:name="pers_guids" w:val="C70ABF71F17E4464826842C199E98588@"/>
    <w:docVar w:name="pers_snils" w:val="C70ABF71F17E4464826842C199E98588@"/>
    <w:docVar w:name="pred_dolg" w:val="Заместитель директора по общим вопросам"/>
    <w:docVar w:name="pred_fio" w:val="А.П. Федорук"/>
    <w:docVar w:name="rbtd_name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step_test" w:val="6"/>
    <w:docVar w:name="sv_docs" w:val="1"/>
  </w:docVars>
  <w:rsids>
    <w:rsidRoot w:val="00A2053F"/>
    <w:rsid w:val="0002033E"/>
    <w:rsid w:val="000C5130"/>
    <w:rsid w:val="000D3760"/>
    <w:rsid w:val="000F0714"/>
    <w:rsid w:val="00196135"/>
    <w:rsid w:val="001A7AC3"/>
    <w:rsid w:val="001B19D8"/>
    <w:rsid w:val="00206F0B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C483F"/>
    <w:rsid w:val="005E6298"/>
    <w:rsid w:val="005F64E6"/>
    <w:rsid w:val="0065289A"/>
    <w:rsid w:val="006572C8"/>
    <w:rsid w:val="0067226F"/>
    <w:rsid w:val="006E4DFC"/>
    <w:rsid w:val="00725C51"/>
    <w:rsid w:val="0077289B"/>
    <w:rsid w:val="00793ED4"/>
    <w:rsid w:val="00820552"/>
    <w:rsid w:val="00936F48"/>
    <w:rsid w:val="009647F7"/>
    <w:rsid w:val="009A1326"/>
    <w:rsid w:val="009B2106"/>
    <w:rsid w:val="009D6532"/>
    <w:rsid w:val="00A0060E"/>
    <w:rsid w:val="00A026A4"/>
    <w:rsid w:val="00A2053F"/>
    <w:rsid w:val="00A346F0"/>
    <w:rsid w:val="00AF1EDF"/>
    <w:rsid w:val="00B12F45"/>
    <w:rsid w:val="00B2089E"/>
    <w:rsid w:val="00B3448B"/>
    <w:rsid w:val="00B874F5"/>
    <w:rsid w:val="00B97354"/>
    <w:rsid w:val="00BA560A"/>
    <w:rsid w:val="00C0355B"/>
    <w:rsid w:val="00C73ECF"/>
    <w:rsid w:val="00C93056"/>
    <w:rsid w:val="00CA2E96"/>
    <w:rsid w:val="00CD2568"/>
    <w:rsid w:val="00D11966"/>
    <w:rsid w:val="00DC0F74"/>
    <w:rsid w:val="00DC1A91"/>
    <w:rsid w:val="00DC771B"/>
    <w:rsid w:val="00DD6622"/>
    <w:rsid w:val="00E25119"/>
    <w:rsid w:val="00E30B79"/>
    <w:rsid w:val="00E43CBD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98915D-DEC0-4233-BAFB-1AB1B040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A2053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2053F"/>
    <w:rPr>
      <w:sz w:val="24"/>
    </w:rPr>
  </w:style>
  <w:style w:type="paragraph" w:styleId="ad">
    <w:name w:val="footer"/>
    <w:basedOn w:val="a"/>
    <w:link w:val="ae"/>
    <w:rsid w:val="00A2053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2053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C9FB6-F981-41B8-B1A5-15570EC68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7</TotalTime>
  <Pages>1</Pages>
  <Words>2286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15287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Пользователь</dc:creator>
  <cp:keywords/>
  <dc:description/>
  <cp:lastModifiedBy>Ольга Кершис</cp:lastModifiedBy>
  <cp:revision>7</cp:revision>
  <dcterms:created xsi:type="dcterms:W3CDTF">2021-07-08T08:06:00Z</dcterms:created>
  <dcterms:modified xsi:type="dcterms:W3CDTF">2021-08-04T07:38:00Z</dcterms:modified>
</cp:coreProperties>
</file>